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D4EA6" w14:textId="77777777" w:rsidR="00A30835" w:rsidRDefault="00E46725" w:rsidP="00A30835">
      <w:pPr>
        <w:pStyle w:val="Heading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30835">
        <w:rPr>
          <w:rFonts w:ascii="Times New Roman" w:hAnsi="Times New Roman" w:cs="Times New Roman"/>
          <w:color w:val="auto"/>
          <w:sz w:val="24"/>
          <w:szCs w:val="24"/>
        </w:rPr>
        <w:t xml:space="preserve">INSTRUMEN </w:t>
      </w:r>
      <w:r w:rsidR="00A30835" w:rsidRPr="00A30835">
        <w:rPr>
          <w:rFonts w:ascii="Times New Roman" w:hAnsi="Times New Roman" w:cs="Times New Roman"/>
          <w:color w:val="auto"/>
          <w:sz w:val="24"/>
          <w:szCs w:val="24"/>
        </w:rPr>
        <w:t>OBSERVASI</w:t>
      </w:r>
    </w:p>
    <w:p w14:paraId="2A8F08E1" w14:textId="77777777" w:rsidR="00A30835" w:rsidRPr="00A30835" w:rsidRDefault="00A30835" w:rsidP="00A30835"/>
    <w:tbl>
      <w:tblPr>
        <w:tblStyle w:val="TableGrid"/>
        <w:tblW w:w="91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"/>
        <w:gridCol w:w="1629"/>
        <w:gridCol w:w="750"/>
        <w:gridCol w:w="867"/>
        <w:gridCol w:w="1028"/>
        <w:gridCol w:w="4147"/>
        <w:gridCol w:w="154"/>
      </w:tblGrid>
      <w:tr w:rsidR="00A30835" w:rsidRPr="00A30835" w14:paraId="3A2A10A8" w14:textId="77777777" w:rsidTr="004303B5">
        <w:trPr>
          <w:gridAfter w:val="1"/>
          <w:wAfter w:w="154" w:type="dxa"/>
        </w:trPr>
        <w:tc>
          <w:tcPr>
            <w:tcW w:w="2177" w:type="dxa"/>
            <w:gridSpan w:val="2"/>
          </w:tcPr>
          <w:p w14:paraId="4C5459A8" w14:textId="77777777" w:rsidR="00A30835" w:rsidRPr="00A30835" w:rsidRDefault="00A30835" w:rsidP="00EF5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Hari/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Tanggal</w:t>
            </w:r>
            <w:proofErr w:type="spellEnd"/>
          </w:p>
        </w:tc>
        <w:tc>
          <w:tcPr>
            <w:tcW w:w="6792" w:type="dxa"/>
            <w:gridSpan w:val="4"/>
          </w:tcPr>
          <w:p w14:paraId="5B006B87" w14:textId="77777777" w:rsidR="00A30835" w:rsidRPr="00A30835" w:rsidRDefault="00A30835" w:rsidP="00EF5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: ………………………………………………………………….</w:t>
            </w:r>
          </w:p>
        </w:tc>
      </w:tr>
      <w:tr w:rsidR="00A30835" w:rsidRPr="00A30835" w14:paraId="4D45DCF3" w14:textId="77777777" w:rsidTr="004303B5">
        <w:trPr>
          <w:gridAfter w:val="1"/>
          <w:wAfter w:w="154" w:type="dxa"/>
        </w:trPr>
        <w:tc>
          <w:tcPr>
            <w:tcW w:w="2177" w:type="dxa"/>
            <w:gridSpan w:val="2"/>
          </w:tcPr>
          <w:p w14:paraId="7ACDC51C" w14:textId="77777777" w:rsidR="00A30835" w:rsidRPr="00A30835" w:rsidRDefault="00A30835" w:rsidP="00EF5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Observasi</w:t>
            </w:r>
            <w:proofErr w:type="spellEnd"/>
          </w:p>
        </w:tc>
        <w:tc>
          <w:tcPr>
            <w:tcW w:w="6792" w:type="dxa"/>
            <w:gridSpan w:val="4"/>
          </w:tcPr>
          <w:p w14:paraId="430FB955" w14:textId="77777777" w:rsidR="00A30835" w:rsidRPr="00A30835" w:rsidRDefault="00A30835" w:rsidP="00EF5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: ………………………………………………………………….</w:t>
            </w:r>
          </w:p>
        </w:tc>
      </w:tr>
      <w:tr w:rsidR="00A30835" w:rsidRPr="00A30835" w14:paraId="5EEA04D4" w14:textId="77777777" w:rsidTr="004303B5">
        <w:trPr>
          <w:gridAfter w:val="1"/>
          <w:wAfter w:w="154" w:type="dxa"/>
        </w:trPr>
        <w:tc>
          <w:tcPr>
            <w:tcW w:w="2177" w:type="dxa"/>
            <w:gridSpan w:val="2"/>
          </w:tcPr>
          <w:p w14:paraId="0C3A45C6" w14:textId="77777777" w:rsidR="00A30835" w:rsidRPr="00A30835" w:rsidRDefault="00A30835" w:rsidP="00EF5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2" w:type="dxa"/>
            <w:gridSpan w:val="4"/>
          </w:tcPr>
          <w:p w14:paraId="32937B32" w14:textId="77777777" w:rsidR="00A30835" w:rsidRPr="00A30835" w:rsidRDefault="00A30835" w:rsidP="00EF5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25" w:rsidRPr="00A30835" w14:paraId="148F82AF" w14:textId="77777777" w:rsidTr="004303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6"/>
        </w:trPr>
        <w:tc>
          <w:tcPr>
            <w:tcW w:w="548" w:type="dxa"/>
          </w:tcPr>
          <w:p w14:paraId="52C826C9" w14:textId="77777777" w:rsidR="00224C1B" w:rsidRPr="00A30835" w:rsidRDefault="00E46725" w:rsidP="00E467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379" w:type="dxa"/>
            <w:gridSpan w:val="2"/>
          </w:tcPr>
          <w:p w14:paraId="6384CAD4" w14:textId="77777777" w:rsidR="00224C1B" w:rsidRPr="00A30835" w:rsidRDefault="00E46725" w:rsidP="00E467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 Peran Guru</w:t>
            </w:r>
          </w:p>
        </w:tc>
        <w:tc>
          <w:tcPr>
            <w:tcW w:w="867" w:type="dxa"/>
          </w:tcPr>
          <w:p w14:paraId="786610BC" w14:textId="77777777" w:rsidR="00224C1B" w:rsidRPr="00A30835" w:rsidRDefault="00E46725" w:rsidP="00E467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</w:t>
            </w:r>
          </w:p>
        </w:tc>
        <w:tc>
          <w:tcPr>
            <w:tcW w:w="1028" w:type="dxa"/>
          </w:tcPr>
          <w:p w14:paraId="7E9D07CF" w14:textId="77777777" w:rsidR="00224C1B" w:rsidRPr="00A30835" w:rsidRDefault="00E46725" w:rsidP="00E467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Tidak</w:t>
            </w:r>
          </w:p>
        </w:tc>
        <w:tc>
          <w:tcPr>
            <w:tcW w:w="4301" w:type="dxa"/>
            <w:gridSpan w:val="2"/>
          </w:tcPr>
          <w:p w14:paraId="694198CB" w14:textId="77777777" w:rsidR="00224C1B" w:rsidRPr="00A30835" w:rsidRDefault="00E46725" w:rsidP="00E467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Catatan</w:t>
            </w:r>
          </w:p>
        </w:tc>
      </w:tr>
      <w:tr w:rsidR="00E46725" w:rsidRPr="00A30835" w14:paraId="3C51368C" w14:textId="77777777" w:rsidTr="004303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1"/>
        </w:trPr>
        <w:tc>
          <w:tcPr>
            <w:tcW w:w="548" w:type="dxa"/>
          </w:tcPr>
          <w:p w14:paraId="60952C5E" w14:textId="77777777" w:rsidR="00224C1B" w:rsidRPr="00A30835" w:rsidRDefault="00E46725" w:rsidP="00E4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9" w:type="dxa"/>
            <w:gridSpan w:val="2"/>
          </w:tcPr>
          <w:p w14:paraId="55D40636" w14:textId="77777777" w:rsidR="00224C1B" w:rsidRPr="00A30835" w:rsidRDefault="00E4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Guru menciptakan suasana kelas yang aman dan kondusif.</w:t>
            </w:r>
          </w:p>
        </w:tc>
        <w:tc>
          <w:tcPr>
            <w:tcW w:w="867" w:type="dxa"/>
          </w:tcPr>
          <w:p w14:paraId="41FF2D51" w14:textId="77777777" w:rsidR="00224C1B" w:rsidRPr="00A30835" w:rsidRDefault="00E46725" w:rsidP="00E4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028" w:type="dxa"/>
          </w:tcPr>
          <w:p w14:paraId="757A653F" w14:textId="77777777" w:rsidR="00224C1B" w:rsidRPr="00A30835" w:rsidRDefault="00E46725" w:rsidP="00E4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4301" w:type="dxa"/>
            <w:gridSpan w:val="2"/>
          </w:tcPr>
          <w:p w14:paraId="738B2682" w14:textId="77777777" w:rsidR="00224C1B" w:rsidRPr="00A30835" w:rsidRDefault="00224C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25" w:rsidRPr="00A30835" w14:paraId="098BAFFA" w14:textId="77777777" w:rsidTr="004303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1"/>
        </w:trPr>
        <w:tc>
          <w:tcPr>
            <w:tcW w:w="548" w:type="dxa"/>
          </w:tcPr>
          <w:p w14:paraId="12A6734D" w14:textId="77777777" w:rsidR="00224C1B" w:rsidRPr="00A30835" w:rsidRDefault="00E46725" w:rsidP="00E4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9" w:type="dxa"/>
            <w:gridSpan w:val="2"/>
          </w:tcPr>
          <w:p w14:paraId="16A20DAB" w14:textId="77777777" w:rsidR="00224C1B" w:rsidRPr="00A30835" w:rsidRDefault="00E4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Guru memberikan arahan/nasihat saat muncul gejala perundungan.</w:t>
            </w:r>
          </w:p>
        </w:tc>
        <w:tc>
          <w:tcPr>
            <w:tcW w:w="867" w:type="dxa"/>
          </w:tcPr>
          <w:p w14:paraId="61F3118A" w14:textId="77777777" w:rsidR="00224C1B" w:rsidRPr="00A30835" w:rsidRDefault="00E46725" w:rsidP="00E4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028" w:type="dxa"/>
          </w:tcPr>
          <w:p w14:paraId="44F4D2B8" w14:textId="77777777" w:rsidR="00224C1B" w:rsidRPr="00A30835" w:rsidRDefault="00E46725" w:rsidP="00E4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4301" w:type="dxa"/>
            <w:gridSpan w:val="2"/>
          </w:tcPr>
          <w:p w14:paraId="7F44B2C8" w14:textId="77777777" w:rsidR="00224C1B" w:rsidRPr="00A30835" w:rsidRDefault="00224C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25" w:rsidRPr="00A30835" w14:paraId="2F109093" w14:textId="77777777" w:rsidTr="004303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5"/>
        </w:trPr>
        <w:tc>
          <w:tcPr>
            <w:tcW w:w="548" w:type="dxa"/>
          </w:tcPr>
          <w:p w14:paraId="4EEAAD1C" w14:textId="77777777" w:rsidR="00224C1B" w:rsidRPr="00A30835" w:rsidRDefault="00E46725" w:rsidP="00E4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9" w:type="dxa"/>
            <w:gridSpan w:val="2"/>
          </w:tcPr>
          <w:p w14:paraId="1BFFFA38" w14:textId="77777777" w:rsidR="00224C1B" w:rsidRPr="00A30835" w:rsidRDefault="00E4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Guru menengahi konflik antar siswa dengan adil.</w:t>
            </w:r>
          </w:p>
        </w:tc>
        <w:tc>
          <w:tcPr>
            <w:tcW w:w="867" w:type="dxa"/>
          </w:tcPr>
          <w:p w14:paraId="462EF12A" w14:textId="77777777" w:rsidR="00224C1B" w:rsidRPr="00A30835" w:rsidRDefault="00E46725" w:rsidP="00E4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028" w:type="dxa"/>
          </w:tcPr>
          <w:p w14:paraId="11E6A24A" w14:textId="77777777" w:rsidR="00224C1B" w:rsidRPr="00A30835" w:rsidRDefault="00E46725" w:rsidP="00E4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4301" w:type="dxa"/>
            <w:gridSpan w:val="2"/>
          </w:tcPr>
          <w:p w14:paraId="57ECB60A" w14:textId="77777777" w:rsidR="00224C1B" w:rsidRPr="00A30835" w:rsidRDefault="00224C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25" w:rsidRPr="00A30835" w14:paraId="338576CE" w14:textId="77777777" w:rsidTr="004303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2"/>
        </w:trPr>
        <w:tc>
          <w:tcPr>
            <w:tcW w:w="548" w:type="dxa"/>
          </w:tcPr>
          <w:p w14:paraId="2987234E" w14:textId="77777777" w:rsidR="00224C1B" w:rsidRPr="00A30835" w:rsidRDefault="00E46725" w:rsidP="00E4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9" w:type="dxa"/>
            <w:gridSpan w:val="2"/>
          </w:tcPr>
          <w:p w14:paraId="40624140" w14:textId="77777777" w:rsidR="00224C1B" w:rsidRPr="00A30835" w:rsidRDefault="00E4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Guru mencontohkan sikap positif (teladan).</w:t>
            </w:r>
          </w:p>
        </w:tc>
        <w:tc>
          <w:tcPr>
            <w:tcW w:w="867" w:type="dxa"/>
          </w:tcPr>
          <w:p w14:paraId="146E0CE5" w14:textId="77777777" w:rsidR="00224C1B" w:rsidRPr="00A30835" w:rsidRDefault="00E46725" w:rsidP="00E4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028" w:type="dxa"/>
          </w:tcPr>
          <w:p w14:paraId="5CF15C18" w14:textId="77777777" w:rsidR="00224C1B" w:rsidRPr="00A30835" w:rsidRDefault="00E46725" w:rsidP="00E4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4301" w:type="dxa"/>
            <w:gridSpan w:val="2"/>
          </w:tcPr>
          <w:p w14:paraId="3266F9AF" w14:textId="77777777" w:rsidR="00224C1B" w:rsidRPr="00A30835" w:rsidRDefault="00224C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25" w:rsidRPr="00A30835" w14:paraId="7BFF8030" w14:textId="77777777" w:rsidTr="004303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1"/>
        </w:trPr>
        <w:tc>
          <w:tcPr>
            <w:tcW w:w="548" w:type="dxa"/>
          </w:tcPr>
          <w:p w14:paraId="222B9A93" w14:textId="77777777" w:rsidR="00224C1B" w:rsidRPr="00A30835" w:rsidRDefault="00E46725" w:rsidP="00E4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9" w:type="dxa"/>
            <w:gridSpan w:val="2"/>
          </w:tcPr>
          <w:p w14:paraId="7DD5B5CB" w14:textId="77777777" w:rsidR="00224C1B" w:rsidRPr="00A30835" w:rsidRDefault="00E4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Guru menegur atau memberi tindakan tegas kepada pelaku perundungan.</w:t>
            </w:r>
          </w:p>
        </w:tc>
        <w:tc>
          <w:tcPr>
            <w:tcW w:w="867" w:type="dxa"/>
          </w:tcPr>
          <w:p w14:paraId="0AAC1606" w14:textId="77777777" w:rsidR="00224C1B" w:rsidRPr="00A30835" w:rsidRDefault="00E46725" w:rsidP="00E4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028" w:type="dxa"/>
          </w:tcPr>
          <w:p w14:paraId="06D59F9A" w14:textId="77777777" w:rsidR="00224C1B" w:rsidRPr="00A30835" w:rsidRDefault="00E46725" w:rsidP="00E4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4301" w:type="dxa"/>
            <w:gridSpan w:val="2"/>
          </w:tcPr>
          <w:p w14:paraId="4C588BFE" w14:textId="77777777" w:rsidR="00224C1B" w:rsidRPr="00A30835" w:rsidRDefault="00224C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25" w:rsidRPr="00A30835" w14:paraId="04028E2C" w14:textId="77777777" w:rsidTr="004303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8"/>
        </w:trPr>
        <w:tc>
          <w:tcPr>
            <w:tcW w:w="548" w:type="dxa"/>
          </w:tcPr>
          <w:p w14:paraId="13E5A761" w14:textId="77777777" w:rsidR="00224C1B" w:rsidRPr="00A30835" w:rsidRDefault="00E46725" w:rsidP="00E4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9" w:type="dxa"/>
            <w:gridSpan w:val="2"/>
          </w:tcPr>
          <w:p w14:paraId="6C52E41D" w14:textId="77777777" w:rsidR="00224C1B" w:rsidRPr="00A30835" w:rsidRDefault="00E4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Guru melibatkan siswa dalam kegiatan pencegahan perundungan (diskusi, sosialisasi, dll.).</w:t>
            </w:r>
          </w:p>
        </w:tc>
        <w:tc>
          <w:tcPr>
            <w:tcW w:w="867" w:type="dxa"/>
          </w:tcPr>
          <w:p w14:paraId="43062F5C" w14:textId="77777777" w:rsidR="00224C1B" w:rsidRPr="00A30835" w:rsidRDefault="00E46725" w:rsidP="00E4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028" w:type="dxa"/>
          </w:tcPr>
          <w:p w14:paraId="5F53BBF4" w14:textId="77777777" w:rsidR="00224C1B" w:rsidRPr="00A30835" w:rsidRDefault="00E46725" w:rsidP="00E4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4301" w:type="dxa"/>
            <w:gridSpan w:val="2"/>
          </w:tcPr>
          <w:p w14:paraId="2A5E702F" w14:textId="77777777" w:rsidR="00224C1B" w:rsidRPr="00A30835" w:rsidRDefault="00224C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25" w:rsidRPr="00A30835" w14:paraId="3CAA3524" w14:textId="77777777" w:rsidTr="004303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1"/>
        </w:trPr>
        <w:tc>
          <w:tcPr>
            <w:tcW w:w="548" w:type="dxa"/>
          </w:tcPr>
          <w:p w14:paraId="7114F251" w14:textId="77777777" w:rsidR="00224C1B" w:rsidRPr="00A30835" w:rsidRDefault="00E46725" w:rsidP="00E4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9" w:type="dxa"/>
            <w:gridSpan w:val="2"/>
          </w:tcPr>
          <w:p w14:paraId="4BA10071" w14:textId="77777777" w:rsidR="00224C1B" w:rsidRPr="00A30835" w:rsidRDefault="00E4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Guru bekerjasama dengan pihak sekolah/ortu terkait kasus perundungan.</w:t>
            </w:r>
          </w:p>
        </w:tc>
        <w:tc>
          <w:tcPr>
            <w:tcW w:w="867" w:type="dxa"/>
          </w:tcPr>
          <w:p w14:paraId="7A9AC1FE" w14:textId="77777777" w:rsidR="00224C1B" w:rsidRPr="00A30835" w:rsidRDefault="00E46725" w:rsidP="00E4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028" w:type="dxa"/>
          </w:tcPr>
          <w:p w14:paraId="1E113066" w14:textId="77777777" w:rsidR="00224C1B" w:rsidRPr="00A30835" w:rsidRDefault="00E46725" w:rsidP="00E4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4301" w:type="dxa"/>
            <w:gridSpan w:val="2"/>
          </w:tcPr>
          <w:p w14:paraId="147A8E1A" w14:textId="77777777" w:rsidR="00224C1B" w:rsidRPr="00A30835" w:rsidRDefault="00224C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C57AAC" w14:textId="77777777" w:rsidR="00A30835" w:rsidRPr="00A30835" w:rsidRDefault="00A3083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</w:p>
    <w:p w14:paraId="7AFFF518" w14:textId="77777777" w:rsidR="00A30835" w:rsidRPr="00A30835" w:rsidRDefault="00A30835">
      <w:pPr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30835">
        <w:rPr>
          <w:rFonts w:ascii="Times New Roman" w:hAnsi="Times New Roman" w:cs="Times New Roman"/>
          <w:sz w:val="24"/>
          <w:szCs w:val="24"/>
        </w:rPr>
        <w:br w:type="page"/>
      </w:r>
    </w:p>
    <w:p w14:paraId="486A870A" w14:textId="77777777" w:rsidR="00A30835" w:rsidRPr="00A30835" w:rsidRDefault="00A30835" w:rsidP="00A30835">
      <w:pPr>
        <w:pStyle w:val="Heading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30835">
        <w:rPr>
          <w:rFonts w:ascii="Times New Roman" w:hAnsi="Times New Roman" w:cs="Times New Roman"/>
          <w:color w:val="auto"/>
          <w:sz w:val="24"/>
          <w:szCs w:val="24"/>
        </w:rPr>
        <w:lastRenderedPageBreak/>
        <w:t>INSTRUMEN WAWANCARA</w:t>
      </w:r>
    </w:p>
    <w:p w14:paraId="39CB6512" w14:textId="77777777" w:rsidR="00A30835" w:rsidRPr="00A30835" w:rsidRDefault="00A30835" w:rsidP="00A3083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6763"/>
      </w:tblGrid>
      <w:tr w:rsidR="00A30835" w:rsidRPr="00A30835" w14:paraId="73C23B95" w14:textId="77777777" w:rsidTr="00A30835">
        <w:tc>
          <w:tcPr>
            <w:tcW w:w="2093" w:type="dxa"/>
          </w:tcPr>
          <w:p w14:paraId="4AF14698" w14:textId="77777777" w:rsidR="00A30835" w:rsidRPr="00A30835" w:rsidRDefault="00A30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Narasumber</w:t>
            </w:r>
            <w:proofErr w:type="spellEnd"/>
          </w:p>
        </w:tc>
        <w:tc>
          <w:tcPr>
            <w:tcW w:w="6763" w:type="dxa"/>
          </w:tcPr>
          <w:p w14:paraId="252E1401" w14:textId="77777777" w:rsidR="00A30835" w:rsidRPr="00A30835" w:rsidRDefault="00A30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: ………………………………………………………………….</w:t>
            </w:r>
          </w:p>
        </w:tc>
      </w:tr>
      <w:tr w:rsidR="00A30835" w:rsidRPr="00A30835" w14:paraId="09D8093F" w14:textId="77777777" w:rsidTr="00A30835">
        <w:tc>
          <w:tcPr>
            <w:tcW w:w="2093" w:type="dxa"/>
          </w:tcPr>
          <w:p w14:paraId="7D74BF6E" w14:textId="77777777" w:rsidR="00A30835" w:rsidRPr="00A30835" w:rsidRDefault="00A30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Jabatan</w:t>
            </w:r>
            <w:proofErr w:type="spellEnd"/>
          </w:p>
        </w:tc>
        <w:tc>
          <w:tcPr>
            <w:tcW w:w="6763" w:type="dxa"/>
          </w:tcPr>
          <w:p w14:paraId="02E0EC5B" w14:textId="77777777" w:rsidR="00A30835" w:rsidRPr="00A30835" w:rsidRDefault="00A30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: ………………………………………………………………….</w:t>
            </w:r>
          </w:p>
        </w:tc>
      </w:tr>
      <w:tr w:rsidR="00A30835" w:rsidRPr="00A30835" w14:paraId="7346E36A" w14:textId="77777777" w:rsidTr="00A30835">
        <w:tc>
          <w:tcPr>
            <w:tcW w:w="2093" w:type="dxa"/>
          </w:tcPr>
          <w:p w14:paraId="3FE7737B" w14:textId="77777777" w:rsidR="00A30835" w:rsidRPr="00A30835" w:rsidRDefault="00A30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Hari/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Tanggal</w:t>
            </w:r>
            <w:proofErr w:type="spellEnd"/>
          </w:p>
        </w:tc>
        <w:tc>
          <w:tcPr>
            <w:tcW w:w="6763" w:type="dxa"/>
          </w:tcPr>
          <w:p w14:paraId="2D460BFE" w14:textId="77777777" w:rsidR="00A30835" w:rsidRPr="00A30835" w:rsidRDefault="00A30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: ………………………………………………………………….</w:t>
            </w:r>
          </w:p>
        </w:tc>
      </w:tr>
      <w:tr w:rsidR="00A30835" w:rsidRPr="00A30835" w14:paraId="00F36181" w14:textId="77777777" w:rsidTr="00A30835">
        <w:tc>
          <w:tcPr>
            <w:tcW w:w="2093" w:type="dxa"/>
          </w:tcPr>
          <w:p w14:paraId="018F590A" w14:textId="77777777" w:rsidR="00A30835" w:rsidRPr="00A30835" w:rsidRDefault="00A30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</w:p>
        </w:tc>
        <w:tc>
          <w:tcPr>
            <w:tcW w:w="6763" w:type="dxa"/>
          </w:tcPr>
          <w:p w14:paraId="73578E1A" w14:textId="77777777" w:rsidR="00A30835" w:rsidRPr="00A30835" w:rsidRDefault="00A30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: ………………………………………………………………….</w:t>
            </w:r>
          </w:p>
        </w:tc>
      </w:tr>
    </w:tbl>
    <w:p w14:paraId="13F039A7" w14:textId="77777777" w:rsidR="00A30835" w:rsidRPr="00A30835" w:rsidRDefault="00A30835" w:rsidP="00A3083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3507"/>
        <w:gridCol w:w="4779"/>
      </w:tblGrid>
      <w:tr w:rsidR="00A30835" w14:paraId="26F84362" w14:textId="77777777" w:rsidTr="004303B5">
        <w:tc>
          <w:tcPr>
            <w:tcW w:w="570" w:type="dxa"/>
          </w:tcPr>
          <w:p w14:paraId="01E08075" w14:textId="77777777" w:rsidR="00A30835" w:rsidRPr="00A30835" w:rsidRDefault="00A30835" w:rsidP="00A308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0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3507" w:type="dxa"/>
          </w:tcPr>
          <w:p w14:paraId="1CACBDBE" w14:textId="77777777" w:rsidR="00A30835" w:rsidRPr="00A30835" w:rsidRDefault="00A30835" w:rsidP="00A308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30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4779" w:type="dxa"/>
          </w:tcPr>
          <w:p w14:paraId="29F7EAD2" w14:textId="77777777" w:rsidR="00A30835" w:rsidRPr="00A30835" w:rsidRDefault="00A30835" w:rsidP="00A308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30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Jawaban</w:t>
            </w:r>
            <w:proofErr w:type="spellEnd"/>
          </w:p>
        </w:tc>
      </w:tr>
      <w:tr w:rsidR="00A30835" w14:paraId="3E1E3DB5" w14:textId="77777777" w:rsidTr="004303B5">
        <w:tc>
          <w:tcPr>
            <w:tcW w:w="570" w:type="dxa"/>
          </w:tcPr>
          <w:p w14:paraId="1D3DD491" w14:textId="77777777" w:rsidR="00A30835" w:rsidRPr="004303B5" w:rsidRDefault="004303B5" w:rsidP="00430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3B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7" w:type="dxa"/>
          </w:tcPr>
          <w:p w14:paraId="68108538" w14:textId="77777777" w:rsidR="00A30835" w:rsidRDefault="004303B5" w:rsidP="00430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Bapak/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Ibu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mencegah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perilaku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perundungan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di sekolah dasar?</w:t>
            </w:r>
          </w:p>
        </w:tc>
        <w:tc>
          <w:tcPr>
            <w:tcW w:w="4779" w:type="dxa"/>
          </w:tcPr>
          <w:p w14:paraId="5CD3A2ED" w14:textId="77777777" w:rsidR="00A30835" w:rsidRDefault="00A308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835" w14:paraId="73E2510C" w14:textId="77777777" w:rsidTr="004303B5">
        <w:tc>
          <w:tcPr>
            <w:tcW w:w="570" w:type="dxa"/>
          </w:tcPr>
          <w:p w14:paraId="293219E7" w14:textId="77777777" w:rsidR="00A30835" w:rsidRDefault="00430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507" w:type="dxa"/>
          </w:tcPr>
          <w:p w14:paraId="021881E6" w14:textId="77777777" w:rsidR="00A30835" w:rsidRDefault="004303B5" w:rsidP="00430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perundungan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pernah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SDN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Buduran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779" w:type="dxa"/>
          </w:tcPr>
          <w:p w14:paraId="013BF2E8" w14:textId="77777777" w:rsidR="00A30835" w:rsidRDefault="00A308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835" w14:paraId="5272E6CC" w14:textId="77777777" w:rsidTr="004303B5">
        <w:tc>
          <w:tcPr>
            <w:tcW w:w="570" w:type="dxa"/>
          </w:tcPr>
          <w:p w14:paraId="4C4C34FC" w14:textId="77777777" w:rsidR="00A30835" w:rsidRDefault="00430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507" w:type="dxa"/>
          </w:tcPr>
          <w:p w14:paraId="2299897B" w14:textId="77777777" w:rsidR="00A30835" w:rsidRDefault="004303B5" w:rsidP="00430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Langkah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biasanya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Bapak/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Ibu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lakukan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menemukan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indikasi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perundungan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sekolah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779" w:type="dxa"/>
          </w:tcPr>
          <w:p w14:paraId="773BF6AB" w14:textId="77777777" w:rsidR="00A30835" w:rsidRDefault="00A308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835" w14:paraId="526D7BCC" w14:textId="77777777" w:rsidTr="004303B5">
        <w:tc>
          <w:tcPr>
            <w:tcW w:w="570" w:type="dxa"/>
          </w:tcPr>
          <w:p w14:paraId="1D0CF083" w14:textId="77777777" w:rsidR="00A30835" w:rsidRDefault="00430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07" w:type="dxa"/>
          </w:tcPr>
          <w:p w14:paraId="1473813F" w14:textId="77777777" w:rsidR="00A30835" w:rsidRDefault="004303B5" w:rsidP="00430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Bapak/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Ibu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menciptakan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suasana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aman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nyaman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terhindar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perundungan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779" w:type="dxa"/>
          </w:tcPr>
          <w:p w14:paraId="2E321572" w14:textId="77777777" w:rsidR="00A30835" w:rsidRDefault="00A308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835" w14:paraId="2FEB8F08" w14:textId="77777777" w:rsidTr="004303B5">
        <w:tc>
          <w:tcPr>
            <w:tcW w:w="570" w:type="dxa"/>
          </w:tcPr>
          <w:p w14:paraId="4D332297" w14:textId="77777777" w:rsidR="00A30835" w:rsidRDefault="00430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07" w:type="dxa"/>
          </w:tcPr>
          <w:p w14:paraId="3DC2E0C2" w14:textId="77777777" w:rsidR="00A30835" w:rsidRDefault="004303B5" w:rsidP="00430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Bapak/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Ibu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mendapat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dukungan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pihak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sekolah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mencegah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kasus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perundungan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779" w:type="dxa"/>
          </w:tcPr>
          <w:p w14:paraId="78354D83" w14:textId="77777777" w:rsidR="00A30835" w:rsidRDefault="00A308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835" w14:paraId="47CFA6A5" w14:textId="77777777" w:rsidTr="004303B5">
        <w:tc>
          <w:tcPr>
            <w:tcW w:w="570" w:type="dxa"/>
          </w:tcPr>
          <w:p w14:paraId="7ADAE3DE" w14:textId="77777777" w:rsidR="00A30835" w:rsidRDefault="00430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07" w:type="dxa"/>
          </w:tcPr>
          <w:p w14:paraId="3A64C42B" w14:textId="77777777" w:rsidR="00A30835" w:rsidRDefault="004303B5" w:rsidP="00430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endala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yang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dialami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oleh</w:t>
            </w:r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Bapak/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Ibu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menjalankan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pencegahan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perundungan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779" w:type="dxa"/>
          </w:tcPr>
          <w:p w14:paraId="46C67DA9" w14:textId="77777777" w:rsidR="00A30835" w:rsidRDefault="00A308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835" w14:paraId="7758577D" w14:textId="77777777" w:rsidTr="004303B5">
        <w:tc>
          <w:tcPr>
            <w:tcW w:w="570" w:type="dxa"/>
          </w:tcPr>
          <w:p w14:paraId="0438D126" w14:textId="77777777" w:rsidR="00A30835" w:rsidRDefault="00430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3507" w:type="dxa"/>
          </w:tcPr>
          <w:p w14:paraId="12BC640B" w14:textId="77777777" w:rsidR="00A30835" w:rsidRDefault="004303B5" w:rsidP="00430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Bapak/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Ibu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strategi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yang paling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efektif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menekan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kasus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perundungan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sekolah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  <w:r w:rsidRPr="00A3083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779" w:type="dxa"/>
          </w:tcPr>
          <w:p w14:paraId="6056A72D" w14:textId="77777777" w:rsidR="00A30835" w:rsidRDefault="00A308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42C" w14:paraId="19308B6E" w14:textId="77777777" w:rsidTr="00D3042C">
        <w:tc>
          <w:tcPr>
            <w:tcW w:w="570" w:type="dxa"/>
          </w:tcPr>
          <w:p w14:paraId="235BD66F" w14:textId="47D9915E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3507" w:type="dxa"/>
          </w:tcPr>
          <w:p w14:paraId="153E1574" w14:textId="77777777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Bapak/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Ibu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pendidik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menekan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angka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perundungan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sekolah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779" w:type="dxa"/>
          </w:tcPr>
          <w:p w14:paraId="09C9AE4E" w14:textId="75A42E0E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42C" w14:paraId="6845EA88" w14:textId="77777777" w:rsidTr="00D3042C">
        <w:tc>
          <w:tcPr>
            <w:tcW w:w="570" w:type="dxa"/>
          </w:tcPr>
          <w:p w14:paraId="7661AB10" w14:textId="6205A3F6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07" w:type="dxa"/>
          </w:tcPr>
          <w:p w14:paraId="1BEC762E" w14:textId="77777777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Bapak/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Ibu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menjalankan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pembimbing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terindikasi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korban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perundungan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779" w:type="dxa"/>
          </w:tcPr>
          <w:p w14:paraId="597E95CE" w14:textId="3687D00A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42C" w14:paraId="736CEA08" w14:textId="77777777" w:rsidTr="00D3042C">
        <w:tc>
          <w:tcPr>
            <w:tcW w:w="570" w:type="dxa"/>
          </w:tcPr>
          <w:p w14:paraId="5D43566B" w14:textId="24BD85DD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07" w:type="dxa"/>
          </w:tcPr>
          <w:p w14:paraId="7B57401A" w14:textId="77777777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konteks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teori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, guru juga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berfungsi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mediator.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Bisakah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Bapak/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Ibu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pengalaman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memediasi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konflik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mengarah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perundungan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779" w:type="dxa"/>
          </w:tcPr>
          <w:p w14:paraId="5D43219A" w14:textId="1F04B553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42C" w14:paraId="020E721C" w14:textId="77777777" w:rsidTr="00D3042C">
        <w:tc>
          <w:tcPr>
            <w:tcW w:w="570" w:type="dxa"/>
          </w:tcPr>
          <w:p w14:paraId="345B33FC" w14:textId="5DD8AD39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507" w:type="dxa"/>
          </w:tcPr>
          <w:p w14:paraId="29E626C9" w14:textId="77777777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strategi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Bapak/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Ibu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membangun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norma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saling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menghargai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perundungan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779" w:type="dxa"/>
          </w:tcPr>
          <w:p w14:paraId="7D6AB77F" w14:textId="599E0A79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42C" w14:paraId="75A5B339" w14:textId="77777777" w:rsidTr="00D3042C">
        <w:tc>
          <w:tcPr>
            <w:tcW w:w="570" w:type="dxa"/>
          </w:tcPr>
          <w:p w14:paraId="7F3C5018" w14:textId="146678B8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07" w:type="dxa"/>
          </w:tcPr>
          <w:p w14:paraId="47D9A434" w14:textId="77777777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Sejauh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mana Bapak/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Ibu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penegak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mengurangi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kasus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perundungan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sekolah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779" w:type="dxa"/>
          </w:tcPr>
          <w:p w14:paraId="037D36A3" w14:textId="73748EFA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42C" w14:paraId="1B26C682" w14:textId="77777777" w:rsidTr="00D3042C">
        <w:tc>
          <w:tcPr>
            <w:tcW w:w="570" w:type="dxa"/>
          </w:tcPr>
          <w:p w14:paraId="70D991C2" w14:textId="55499721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507" w:type="dxa"/>
          </w:tcPr>
          <w:p w14:paraId="65B9A9A6" w14:textId="77777777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Bapak/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Ibu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mengkomunikasikan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pencegahan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perundungan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kesinambungan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antara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rumah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sekolah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779" w:type="dxa"/>
          </w:tcPr>
          <w:p w14:paraId="1EAE2DFB" w14:textId="508E0577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42C" w14:paraId="32ABB5CF" w14:textId="77777777" w:rsidTr="00D3042C">
        <w:tc>
          <w:tcPr>
            <w:tcW w:w="570" w:type="dxa"/>
          </w:tcPr>
          <w:p w14:paraId="399A3847" w14:textId="0826185F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507" w:type="dxa"/>
          </w:tcPr>
          <w:p w14:paraId="6C6DC778" w14:textId="77777777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reduksi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penelitian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pengalaman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nyata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sangat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Bapak/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Ibu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inti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pengalaman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yang paling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berkesan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mencegah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perundungan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779" w:type="dxa"/>
          </w:tcPr>
          <w:p w14:paraId="4A8A31F7" w14:textId="3D5DBFA6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42C" w14:paraId="3D998ABF" w14:textId="77777777" w:rsidTr="00D3042C">
        <w:tc>
          <w:tcPr>
            <w:tcW w:w="570" w:type="dxa"/>
          </w:tcPr>
          <w:p w14:paraId="006AA151" w14:textId="6611A1C5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507" w:type="dxa"/>
          </w:tcPr>
          <w:p w14:paraId="15BB4F1C" w14:textId="77777777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Dari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perspektif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penyajian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data,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Bapak/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Ibu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melihat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adanya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pola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tertentu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misalnya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kondisi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khusus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) yang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memicu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perundungan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779" w:type="dxa"/>
          </w:tcPr>
          <w:p w14:paraId="4DD69EDE" w14:textId="56D4D0DE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42C" w14:paraId="20342B2A" w14:textId="77777777" w:rsidTr="00D3042C">
        <w:tc>
          <w:tcPr>
            <w:tcW w:w="570" w:type="dxa"/>
          </w:tcPr>
          <w:p w14:paraId="466C8652" w14:textId="22E58268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507" w:type="dxa"/>
          </w:tcPr>
          <w:p w14:paraId="4C69D5D3" w14:textId="77777777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Bapak/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Ibu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refleksi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evaluasi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dijalankan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menghadapi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kasus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perundungan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779" w:type="dxa"/>
          </w:tcPr>
          <w:p w14:paraId="133CD7EC" w14:textId="2627903A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42C" w14:paraId="3DAA599E" w14:textId="77777777" w:rsidTr="00D3042C">
        <w:tc>
          <w:tcPr>
            <w:tcW w:w="570" w:type="dxa"/>
          </w:tcPr>
          <w:p w14:paraId="0C68A71A" w14:textId="205639A7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07" w:type="dxa"/>
          </w:tcPr>
          <w:p w14:paraId="25DF56CE" w14:textId="77777777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Bapak/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Ibu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harapan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jangka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panjang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konsisten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menjalankan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perannya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nilai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norma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berlaku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sekolah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pencegahan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perundungan</w:t>
            </w:r>
            <w:proofErr w:type="spellEnd"/>
            <w:r w:rsidRPr="00D3042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779" w:type="dxa"/>
          </w:tcPr>
          <w:p w14:paraId="0411E5D2" w14:textId="26EE7C69" w:rsidR="00D3042C" w:rsidRPr="00D3042C" w:rsidRDefault="00D3042C" w:rsidP="002A59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215711" w14:textId="77777777" w:rsidR="00A30835" w:rsidRDefault="00A30835">
      <w:pPr>
        <w:rPr>
          <w:rFonts w:ascii="Times New Roman" w:hAnsi="Times New Roman" w:cs="Times New Roman"/>
          <w:sz w:val="24"/>
          <w:szCs w:val="24"/>
        </w:rPr>
      </w:pPr>
    </w:p>
    <w:p w14:paraId="0115D603" w14:textId="77777777" w:rsidR="004303B5" w:rsidRPr="004303B5" w:rsidRDefault="004303B5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4303B5">
        <w:rPr>
          <w:rFonts w:ascii="Times New Roman" w:hAnsi="Times New Roman" w:cs="Times New Roman"/>
          <w:b/>
          <w:bCs/>
          <w:i/>
          <w:iCs/>
          <w:sz w:val="24"/>
          <w:szCs w:val="24"/>
        </w:rPr>
        <w:t>Wawancara</w:t>
      </w:r>
      <w:proofErr w:type="spellEnd"/>
      <w:r w:rsidRPr="004303B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4303B5">
        <w:rPr>
          <w:rFonts w:ascii="Times New Roman" w:hAnsi="Times New Roman" w:cs="Times New Roman"/>
          <w:b/>
          <w:bCs/>
          <w:i/>
          <w:iCs/>
          <w:sz w:val="24"/>
          <w:szCs w:val="24"/>
        </w:rPr>
        <w:t>Mendalam</w:t>
      </w:r>
      <w:proofErr w:type="spellEnd"/>
      <w:r w:rsidR="00E46725" w:rsidRPr="004303B5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3DBFD25C" w14:textId="77777777" w:rsidR="004303B5" w:rsidRDefault="00E46725" w:rsidP="004303B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303B5">
        <w:rPr>
          <w:rFonts w:ascii="Times New Roman" w:hAnsi="Times New Roman" w:cs="Times New Roman"/>
          <w:sz w:val="24"/>
          <w:szCs w:val="24"/>
        </w:rPr>
        <w:lastRenderedPageBreak/>
        <w:t>Bisa</w:t>
      </w:r>
      <w:proofErr w:type="spellEnd"/>
      <w:r w:rsidRPr="004303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3B5">
        <w:rPr>
          <w:rFonts w:ascii="Times New Roman" w:hAnsi="Times New Roman" w:cs="Times New Roman"/>
          <w:sz w:val="24"/>
          <w:szCs w:val="24"/>
        </w:rPr>
        <w:t>ceritakan</w:t>
      </w:r>
      <w:proofErr w:type="spellEnd"/>
      <w:r w:rsidRPr="004303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3B5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4303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3B5">
        <w:rPr>
          <w:rFonts w:ascii="Times New Roman" w:hAnsi="Times New Roman" w:cs="Times New Roman"/>
          <w:sz w:val="24"/>
          <w:szCs w:val="24"/>
        </w:rPr>
        <w:t>nyata</w:t>
      </w:r>
      <w:proofErr w:type="spellEnd"/>
      <w:r w:rsidRPr="004303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3B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303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3B5">
        <w:rPr>
          <w:rFonts w:ascii="Times New Roman" w:hAnsi="Times New Roman" w:cs="Times New Roman"/>
          <w:sz w:val="24"/>
          <w:szCs w:val="24"/>
        </w:rPr>
        <w:t>pengalaman</w:t>
      </w:r>
      <w:proofErr w:type="spellEnd"/>
      <w:r w:rsidRPr="004303B5">
        <w:rPr>
          <w:rFonts w:ascii="Times New Roman" w:hAnsi="Times New Roman" w:cs="Times New Roman"/>
          <w:sz w:val="24"/>
          <w:szCs w:val="24"/>
        </w:rPr>
        <w:t xml:space="preserve"> Bapak/</w:t>
      </w:r>
      <w:proofErr w:type="spellStart"/>
      <w:r w:rsidRPr="004303B5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4303B5">
        <w:rPr>
          <w:rFonts w:ascii="Times New Roman" w:hAnsi="Times New Roman" w:cs="Times New Roman"/>
          <w:sz w:val="24"/>
          <w:szCs w:val="24"/>
        </w:rPr>
        <w:t>?</w:t>
      </w:r>
    </w:p>
    <w:p w14:paraId="02F5DFC7" w14:textId="77777777" w:rsidR="004303B5" w:rsidRDefault="004303B5" w:rsidP="004303B5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Jawab: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9697C1" w14:textId="77777777" w:rsidR="004303B5" w:rsidRDefault="00E46725" w:rsidP="004303B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303B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4303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3B5">
        <w:rPr>
          <w:rFonts w:ascii="Times New Roman" w:hAnsi="Times New Roman" w:cs="Times New Roman"/>
          <w:sz w:val="24"/>
          <w:szCs w:val="24"/>
        </w:rPr>
        <w:t>respon</w:t>
      </w:r>
      <w:proofErr w:type="spellEnd"/>
      <w:r w:rsidRPr="004303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3B5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303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3B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4303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3B5">
        <w:rPr>
          <w:rFonts w:ascii="Times New Roman" w:hAnsi="Times New Roman" w:cs="Times New Roman"/>
          <w:sz w:val="24"/>
          <w:szCs w:val="24"/>
        </w:rPr>
        <w:t>tindakan</w:t>
      </w:r>
      <w:proofErr w:type="spellEnd"/>
      <w:r w:rsidRPr="004303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3B5">
        <w:rPr>
          <w:rFonts w:ascii="Times New Roman" w:hAnsi="Times New Roman" w:cs="Times New Roman"/>
          <w:sz w:val="24"/>
          <w:szCs w:val="24"/>
        </w:rPr>
        <w:t>pencegahan</w:t>
      </w:r>
      <w:proofErr w:type="spellEnd"/>
      <w:r w:rsidRPr="004303B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303B5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4303B5">
        <w:rPr>
          <w:rFonts w:ascii="Times New Roman" w:hAnsi="Times New Roman" w:cs="Times New Roman"/>
          <w:sz w:val="24"/>
          <w:szCs w:val="24"/>
        </w:rPr>
        <w:t xml:space="preserve"> guru?</w:t>
      </w:r>
    </w:p>
    <w:p w14:paraId="0548A561" w14:textId="77777777" w:rsidR="004303B5" w:rsidRDefault="004303B5" w:rsidP="004303B5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Jawab: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6725" w:rsidRPr="004303B5">
        <w:rPr>
          <w:rFonts w:ascii="Times New Roman" w:hAnsi="Times New Roman" w:cs="Times New Roman"/>
          <w:sz w:val="24"/>
          <w:szCs w:val="24"/>
        </w:rPr>
        <w:br/>
      </w:r>
    </w:p>
    <w:p w14:paraId="4EFD31AF" w14:textId="77777777" w:rsidR="00224C1B" w:rsidRDefault="00E46725" w:rsidP="004303B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303B5">
        <w:rPr>
          <w:rFonts w:ascii="Times New Roman" w:hAnsi="Times New Roman" w:cs="Times New Roman"/>
          <w:sz w:val="24"/>
          <w:szCs w:val="24"/>
        </w:rPr>
        <w:t>Adakah</w:t>
      </w:r>
      <w:proofErr w:type="spellEnd"/>
      <w:r w:rsidRPr="004303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3B5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4303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3B5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4303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3B5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303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3B5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4303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3B5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4303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3B5">
        <w:rPr>
          <w:rFonts w:ascii="Times New Roman" w:hAnsi="Times New Roman" w:cs="Times New Roman"/>
          <w:sz w:val="24"/>
          <w:szCs w:val="24"/>
        </w:rPr>
        <w:t>sosialisasi</w:t>
      </w:r>
      <w:proofErr w:type="spellEnd"/>
      <w:r w:rsidRPr="004303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3B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4303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3B5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Pr="004303B5">
        <w:rPr>
          <w:rFonts w:ascii="Times New Roman" w:hAnsi="Times New Roman" w:cs="Times New Roman"/>
          <w:sz w:val="24"/>
          <w:szCs w:val="24"/>
        </w:rPr>
        <w:t>?</w:t>
      </w:r>
    </w:p>
    <w:p w14:paraId="1DD63BD6" w14:textId="12AD042D" w:rsidR="005E5299" w:rsidRDefault="004303B5" w:rsidP="00D3042C">
      <w:pPr>
        <w:pStyle w:val="ListParagraph"/>
      </w:pPr>
      <w:r>
        <w:rPr>
          <w:rFonts w:ascii="Times New Roman" w:hAnsi="Times New Roman" w:cs="Times New Roman"/>
          <w:sz w:val="24"/>
          <w:szCs w:val="24"/>
        </w:rPr>
        <w:t>Jawab: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4303B5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</w:p>
    <w:sectPr w:rsidR="005E529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AF1DAA"/>
    <w:multiLevelType w:val="hybridMultilevel"/>
    <w:tmpl w:val="E5987F9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4514F8"/>
    <w:multiLevelType w:val="hybridMultilevel"/>
    <w:tmpl w:val="8AE4E1C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5B245A"/>
    <w:multiLevelType w:val="hybridMultilevel"/>
    <w:tmpl w:val="68D427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24C1B"/>
    <w:rsid w:val="0029639D"/>
    <w:rsid w:val="00326F90"/>
    <w:rsid w:val="004303B5"/>
    <w:rsid w:val="004E32C8"/>
    <w:rsid w:val="005E5299"/>
    <w:rsid w:val="00627C7A"/>
    <w:rsid w:val="00A30835"/>
    <w:rsid w:val="00AA1D8D"/>
    <w:rsid w:val="00B47730"/>
    <w:rsid w:val="00CB0664"/>
    <w:rsid w:val="00D3042C"/>
    <w:rsid w:val="00E4672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B33602"/>
  <w14:defaultImageDpi w14:val="300"/>
  <w15:docId w15:val="{1DC29F0C-E432-4607-B14E-629669AA9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A837B9E-1CA9-4C95-94D0-14CAD0825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TITAH PINASTHI</cp:lastModifiedBy>
  <cp:revision>4</cp:revision>
  <dcterms:created xsi:type="dcterms:W3CDTF">2013-12-23T23:15:00Z</dcterms:created>
  <dcterms:modified xsi:type="dcterms:W3CDTF">2025-09-30T10:40:00Z</dcterms:modified>
  <cp:category/>
</cp:coreProperties>
</file>